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e353e9fc5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e9225aebcaee40a3"/>
      <w:footerReference xmlns:r="http://schemas.openxmlformats.org/officeDocument/2006/relationships" w:type="default" r:id="R36ea477cc6a1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25aebcaee40a3" /><Relationship Type="http://schemas.openxmlformats.org/officeDocument/2006/relationships/footer" Target="/word/footer1.xml" Id="R36ea477cc6a14d0c" /></Relationships>
</file>