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53f68360e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2a965d4ca9294c9e"/>
      <w:footerReference xmlns:r="http://schemas.openxmlformats.org/officeDocument/2006/relationships" w:type="default" r:id="Rcc01407cda79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65d4ca9294c9e" /><Relationship Type="http://schemas.openxmlformats.org/officeDocument/2006/relationships/footer" Target="/word/footer1.xml" Id="Rcc01407cda794d30" /></Relationships>
</file>