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1c40d7dad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a9b3e81909433a"/>
      <w:footerReference xmlns:r="http://schemas.openxmlformats.org/officeDocument/2006/relationships" w:type="default" r:id="Rdd541f79dc9c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HOLDING AS   ·   Org.nr 989 196 359   ·   Engesetvegen 39A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9b3e81909433a" /><Relationship Type="http://schemas.openxmlformats.org/officeDocument/2006/relationships/footer" Target="/word/footer1.xml" Id="Rdd541f79dc9c4137" /></Relationships>
</file>