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bdc8720ff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9ee1372fa4ff7"/>
      <w:footerReference xmlns:r="http://schemas.openxmlformats.org/officeDocument/2006/relationships" w:type="default" r:id="Rdb80da88408b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9ee1372fa4ff7" /><Relationship Type="http://schemas.openxmlformats.org/officeDocument/2006/relationships/footer" Target="/word/footer1.xml" Id="Rdb80da88408b46a2" /></Relationships>
</file>