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c3bf1c761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Tornes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Tornes I Romsdal,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f8046dc014ccd"/>
      <w:footerReference xmlns:r="http://schemas.openxmlformats.org/officeDocument/2006/relationships" w:type="default" r:id="Rf1f9273c1b06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RIGLA AS   ·   Org.nr 989 205 978   ·   c/o Lasse Iversen, Tornesvegen 535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f8046dc014ccd" /><Relationship Type="http://schemas.openxmlformats.org/officeDocument/2006/relationships/footer" Target="/word/footer1.xml" Id="Rf1f9273c1b064c25" /></Relationships>
</file>