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fec134a3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a24affdca1804797"/>
      <w:footerReference xmlns:r="http://schemas.openxmlformats.org/officeDocument/2006/relationships" w:type="default" r:id="R37f9e72804ff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affdca1804797" /><Relationship Type="http://schemas.openxmlformats.org/officeDocument/2006/relationships/footer" Target="/word/footer1.xml" Id="R37f9e72804ff40c2" /></Relationships>
</file>