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eecf98ffa49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T. THOMASSEN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T. THOMASSEN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69ae2257fb4187"/>
      <w:footerReference xmlns:r="http://schemas.openxmlformats.org/officeDocument/2006/relationships" w:type="default" r:id="R2d1e1352f5d3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9ae2257fb4187" /><Relationship Type="http://schemas.openxmlformats.org/officeDocument/2006/relationships/footer" Target="/word/footer1.xml" Id="R2d1e1352f5d34a38" /></Relationships>
</file>