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95f72181d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ØYBOR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ØYBOR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e9a9f4e294390"/>
      <w:footerReference xmlns:r="http://schemas.openxmlformats.org/officeDocument/2006/relationships" w:type="default" r:id="R7bc45d3e49a3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ØYBOR HOLDING AS   ·   Org.nr 989 225 693   ·   Manesjen 9   ·   2050 JESSHEIM   ·   atlbor@getmail.no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ØYBOR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e9a9f4e294390" /><Relationship Type="http://schemas.openxmlformats.org/officeDocument/2006/relationships/footer" Target="/word/footer1.xml" Id="R7bc45d3e49a34978" /></Relationships>
</file>