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e05efc673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OG LANGEN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6c18c23372a941f7"/>
      <w:footerReference xmlns:r="http://schemas.openxmlformats.org/officeDocument/2006/relationships" w:type="default" r:id="R2ef1808036a8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8c23372a941f7" /><Relationship Type="http://schemas.openxmlformats.org/officeDocument/2006/relationships/footer" Target="/word/footer1.xml" Id="R2ef1808036a84807" /></Relationships>
</file>