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b8703d0cc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be80731ac4c95"/>
      <w:footerReference xmlns:r="http://schemas.openxmlformats.org/officeDocument/2006/relationships" w:type="default" r:id="Rdea26cdcb337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be80731ac4c95" /><Relationship Type="http://schemas.openxmlformats.org/officeDocument/2006/relationships/footer" Target="/word/footer1.xml" Id="Rdea26cdcb3374ba9" /></Relationships>
</file>