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f5d23d25d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TROLLHAUGEN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TROLLHAUGEN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3d80b53b843cc"/>
      <w:footerReference xmlns:r="http://schemas.openxmlformats.org/officeDocument/2006/relationships" w:type="default" r:id="R6493748ce1a7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TROLLHAUGEN HOLDING AS   ·   Org.nr 989 251 295   ·   Nesvegen 61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3d80b53b843cc" /><Relationship Type="http://schemas.openxmlformats.org/officeDocument/2006/relationships/footer" Target="/word/footer1.xml" Id="R6493748ce1a74d71" /></Relationships>
</file>