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ee953e364b48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BIGAIO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BIGAIO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f8b55c5fe1489f"/>
      <w:footerReference xmlns:r="http://schemas.openxmlformats.org/officeDocument/2006/relationships" w:type="default" r:id="R4ccc82ab59f647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BIGAIO HOLDING AS   ·   Org.nr 989 251 821   ·   Falkensten   ·   6809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BIGAIO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f8b55c5fe1489f" /><Relationship Type="http://schemas.openxmlformats.org/officeDocument/2006/relationships/footer" Target="/word/footer1.xml" Id="R4ccc82ab59f6474f" /></Relationships>
</file>