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cdaee2404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SVARTEPUTTEN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SVARTEPUTTEN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6cd7d2b34e4f3c"/>
      <w:footerReference xmlns:r="http://schemas.openxmlformats.org/officeDocument/2006/relationships" w:type="default" r:id="Ra6d656ea840a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cd7d2b34e4f3c" /><Relationship Type="http://schemas.openxmlformats.org/officeDocument/2006/relationships/footer" Target="/word/footer1.xml" Id="Ra6d656ea840a4c05" /></Relationships>
</file>