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037ec23cf246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DYSTOPIA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DYSTOPIA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f62107789384b2f"/>
      <w:footerReference xmlns:r="http://schemas.openxmlformats.org/officeDocument/2006/relationships" w:type="default" r:id="Rfbc781d0b53a45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DYSTOPIA INVEST AS   ·   Org.nr 989 262 696   ·   c/o Trygve Botnen, Gustav Vigelands vei 42   ·   0274 OSLO   ·   Tlf. 22 55 27 23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DYSTOPIA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62107789384b2f" /><Relationship Type="http://schemas.openxmlformats.org/officeDocument/2006/relationships/footer" Target="/word/footer1.xml" Id="Rfbc781d0b53a45e4" /></Relationships>
</file>