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98afc3e72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59e214a4047348b6"/>
      <w:footerReference xmlns:r="http://schemas.openxmlformats.org/officeDocument/2006/relationships" w:type="default" r:id="R282a6779d956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214a4047348b6" /><Relationship Type="http://schemas.openxmlformats.org/officeDocument/2006/relationships/footer" Target="/word/footer1.xml" Id="R282a6779d956449b" /></Relationships>
</file>