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092652f0e44f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SECURUS AS</w:t>
      </w:r>
    </w:p>
    <w:sectPr>
      <w:headerReference xmlns:r="http://schemas.openxmlformats.org/officeDocument/2006/relationships" w:type="default" r:id="R04d504844b674fa1"/>
      <w:footerReference xmlns:r="http://schemas.openxmlformats.org/officeDocument/2006/relationships" w:type="default" r:id="R0ad7b65664954a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SECURUS AS   ·   Org.nr 989 304 607   ·   Vardeveien 7A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SECURUS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d504844b674fa1" /><Relationship Type="http://schemas.openxmlformats.org/officeDocument/2006/relationships/footer" Target="/word/footer1.xml" Id="R0ad7b65664954a66" /></Relationships>
</file>