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366d7cd2b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a84a85ea4b4a4674"/>
      <w:footerReference xmlns:r="http://schemas.openxmlformats.org/officeDocument/2006/relationships" w:type="default" r:id="Rc45b30e70b84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a85ea4b4a4674" /><Relationship Type="http://schemas.openxmlformats.org/officeDocument/2006/relationships/footer" Target="/word/footer1.xml" Id="Rc45b30e70b84415d" /></Relationships>
</file>