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b38f23f6a4d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CARSTENS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CARSTENS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73ded7d7b043f5"/>
      <w:footerReference xmlns:r="http://schemas.openxmlformats.org/officeDocument/2006/relationships" w:type="default" r:id="Rb3e6fd3552be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CARSTENS EIENDOM AS   ·   Org.nr 989 474 383   ·   Julianus Holms veg 1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CARSTENS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3ded7d7b043f5" /><Relationship Type="http://schemas.openxmlformats.org/officeDocument/2006/relationships/footer" Target="/word/footer1.xml" Id="Rb3e6fd3552be4008" /></Relationships>
</file>