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9580a47dd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b18b3bb9f4ea3"/>
      <w:footerReference xmlns:r="http://schemas.openxmlformats.org/officeDocument/2006/relationships" w:type="default" r:id="Rfedd708ec6f3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b18b3bb9f4ea3" /><Relationship Type="http://schemas.openxmlformats.org/officeDocument/2006/relationships/footer" Target="/word/footer1.xml" Id="Rfedd708ec6f344c9" /></Relationships>
</file>