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0d53771f8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LANGELAND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LANGELAND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86c2916af4ff8"/>
      <w:footerReference xmlns:r="http://schemas.openxmlformats.org/officeDocument/2006/relationships" w:type="default" r:id="R3be57899db14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LANGELAND EIGEDOM AS   ·   Org.nr 989 730 061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LANGELAND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86c2916af4ff8" /><Relationship Type="http://schemas.openxmlformats.org/officeDocument/2006/relationships/footer" Target="/word/footer1.xml" Id="R3be57899db14492e" /></Relationships>
</file>