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4acffd6de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ce95f6344543f6"/>
      <w:footerReference xmlns:r="http://schemas.openxmlformats.org/officeDocument/2006/relationships" w:type="default" r:id="R347b3c8d9a21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e95f6344543f6" /><Relationship Type="http://schemas.openxmlformats.org/officeDocument/2006/relationships/footer" Target="/word/footer1.xml" Id="R347b3c8d9a2145f2" /></Relationships>
</file>