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5ac45c2b0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46590c8d3b3c44c8"/>
      <w:footerReference xmlns:r="http://schemas.openxmlformats.org/officeDocument/2006/relationships" w:type="default" r:id="R0e3f7a549f5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90c8d3b3c44c8" /><Relationship Type="http://schemas.openxmlformats.org/officeDocument/2006/relationships/footer" Target="/word/footer1.xml" Id="R0e3f7a549f554df0" /></Relationships>
</file>