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82267bcd34a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KVERNSTAD 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Brøttum,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KVERNSTAD 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91bcb390c84ab3"/>
      <w:footerReference xmlns:r="http://schemas.openxmlformats.org/officeDocument/2006/relationships" w:type="default" r:id="Rf5484fbf8b08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KVERNSTAD KRAFT AS   ·   Org.nr 989 761 927   ·   Sæther Gård, Nordre Ringsveg 193   ·   2372 BRØTTUM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KVERNSTAD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1bcb390c84ab3" /><Relationship Type="http://schemas.openxmlformats.org/officeDocument/2006/relationships/footer" Target="/word/footer1.xml" Id="Rf5484fbf8b0847ea" /></Relationships>
</file>