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44f135889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KRONPRINSENSGT. INVEST AS, org.nr 989 774 271,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6a71beb7567b49d5"/>
      <w:footerReference xmlns:r="http://schemas.openxmlformats.org/officeDocument/2006/relationships" w:type="default" r:id="Rea991e1d98e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1beb7567b49d5" /><Relationship Type="http://schemas.openxmlformats.org/officeDocument/2006/relationships/footer" Target="/word/footer1.xml" Id="Rea991e1d98e645c0" /></Relationships>
</file>