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7638e53d1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GLENNE INVEST AS</w:t>
      </w:r>
    </w:p>
    <w:sectPr>
      <w:headerReference xmlns:r="http://schemas.openxmlformats.org/officeDocument/2006/relationships" w:type="default" r:id="Ra4cf9288dd5e4817"/>
      <w:footerReference xmlns:r="http://schemas.openxmlformats.org/officeDocument/2006/relationships" w:type="default" r:id="R23b9ddbd47b4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INVEST AS   ·   Org.nr 989 798 472   ·   Risbekkveien 11C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f9288dd5e4817" /><Relationship Type="http://schemas.openxmlformats.org/officeDocument/2006/relationships/footer" Target="/word/footer1.xml" Id="R23b9ddbd47b44898" /></Relationships>
</file>