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12c06a4b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19f7afcd2bf44231"/>
      <w:footerReference xmlns:r="http://schemas.openxmlformats.org/officeDocument/2006/relationships" w:type="default" r:id="Rab57c21514ef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7afcd2bf44231" /><Relationship Type="http://schemas.openxmlformats.org/officeDocument/2006/relationships/footer" Target="/word/footer1.xml" Id="Rab57c21514ef496d" /></Relationships>
</file>