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6133ec3ce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1fc5fb98a40c0"/>
      <w:footerReference xmlns:r="http://schemas.openxmlformats.org/officeDocument/2006/relationships" w:type="default" r:id="R63bff8c6cb0a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1fc5fb98a40c0" /><Relationship Type="http://schemas.openxmlformats.org/officeDocument/2006/relationships/footer" Target="/word/footer1.xml" Id="R63bff8c6cb0a4a35" /></Relationships>
</file>