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0306b17c8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b6e18f2d246f5"/>
      <w:footerReference xmlns:r="http://schemas.openxmlformats.org/officeDocument/2006/relationships" w:type="default" r:id="R57a2101ea8b5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b6e18f2d246f5" /><Relationship Type="http://schemas.openxmlformats.org/officeDocument/2006/relationships/footer" Target="/word/footer1.xml" Id="R57a2101ea8b54e8e" /></Relationships>
</file>