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ed2c9e37c4f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BESS JAHRES STIFTELSE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BESS JAHRES STIFTELSE</w:t>
      </w:r>
    </w:p>
    <w:sectPr>
      <w:headerReference xmlns:r="http://schemas.openxmlformats.org/officeDocument/2006/relationships" w:type="default" r:id="R9efc6ff231be483b"/>
      <w:footerReference xmlns:r="http://schemas.openxmlformats.org/officeDocument/2006/relationships" w:type="default" r:id="R1cac43e9da66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 JAHRES STIFTELSE   ·   Org.nr 990 049 092   ·   c/o Hvalfangstens Hus AS, Strandpromenaden 9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 JAHRES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c6ff231be483b" /><Relationship Type="http://schemas.openxmlformats.org/officeDocument/2006/relationships/footer" Target="/word/footer1.xml" Id="R1cac43e9da66460b" /></Relationships>
</file>