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d3ad7799f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REVISJONS-PARTNER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REVISJONS-PARTNER AS</w:t>
      </w:r>
    </w:p>
    <w:sectPr>
      <w:headerReference xmlns:r="http://schemas.openxmlformats.org/officeDocument/2006/relationships" w:type="default" r:id="R3599515a2ac4444d"/>
      <w:footerReference xmlns:r="http://schemas.openxmlformats.org/officeDocument/2006/relationships" w:type="default" r:id="R592a11c887b0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REVISJONS-PARTNER AS   ·   Org.nr 990 051 461   ·   Strømgaten 4   ·   5015 BERGEN   ·   irene@revisjonspartner.com   ·   www.revisjonspartner.com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9515a2ac4444d" /><Relationship Type="http://schemas.openxmlformats.org/officeDocument/2006/relationships/footer" Target="/word/footer1.xml" Id="R592a11c887b04df4" /></Relationships>
</file>