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9bd2995af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HVIDSTEN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HVIDSTEN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5f740a1c4940e0"/>
      <w:footerReference xmlns:r="http://schemas.openxmlformats.org/officeDocument/2006/relationships" w:type="default" r:id="R3fa6a0087f3d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f740a1c4940e0" /><Relationship Type="http://schemas.openxmlformats.org/officeDocument/2006/relationships/footer" Target="/word/footer1.xml" Id="R3fa6a0087f3d445e" /></Relationships>
</file>