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352da657d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BIRGER N. 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BIRGER N. 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1c9715729a44b9"/>
      <w:footerReference xmlns:r="http://schemas.openxmlformats.org/officeDocument/2006/relationships" w:type="default" r:id="Rfbbf1ad06fcc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c9715729a44b9" /><Relationship Type="http://schemas.openxmlformats.org/officeDocument/2006/relationships/footer" Target="/word/footer1.xml" Id="Rfbbf1ad06fcc4476" /></Relationships>
</file>