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cb0aca2f0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d2ddd93ea34c4437"/>
      <w:footerReference xmlns:r="http://schemas.openxmlformats.org/officeDocument/2006/relationships" w:type="default" r:id="Rde5f6cb6ecc6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dd93ea34c4437" /><Relationship Type="http://schemas.openxmlformats.org/officeDocument/2006/relationships/footer" Target="/word/footer1.xml" Id="Rde5f6cb6ecc64b14" /></Relationships>
</file>