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105b7507d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99f9ac1d348f6"/>
      <w:footerReference xmlns:r="http://schemas.openxmlformats.org/officeDocument/2006/relationships" w:type="default" r:id="R1b4d4c09bddf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BREKKEVEIEN INVEST AS   ·   Org.nr 990 469 571   ·   Brekkevegen 41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99f9ac1d348f6" /><Relationship Type="http://schemas.openxmlformats.org/officeDocument/2006/relationships/footer" Target="/word/footer1.xml" Id="R1b4d4c09bddf4cb1" /></Relationships>
</file>