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631659f5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BJØRUM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BJØRUM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8c84990af439c"/>
      <w:footerReference xmlns:r="http://schemas.openxmlformats.org/officeDocument/2006/relationships" w:type="default" r:id="Rd4938ece7fd9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BJØRUM GÅRD AS   ·   Org.nr 990 539 278   ·   Bjørumveien 10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BJØRUM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8c84990af439c" /><Relationship Type="http://schemas.openxmlformats.org/officeDocument/2006/relationships/footer" Target="/word/footer1.xml" Id="Rd4938ece7fd94834" /></Relationships>
</file>