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3bdff1b1e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ENTREPRENØR-DIREKTØR'N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ENTREPRENØR-DIREKTØR'N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337dc169c4e42"/>
      <w:footerReference xmlns:r="http://schemas.openxmlformats.org/officeDocument/2006/relationships" w:type="default" r:id="R161b61107ed4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337dc169c4e42" /><Relationship Type="http://schemas.openxmlformats.org/officeDocument/2006/relationships/footer" Target="/word/footer1.xml" Id="R161b61107ed44707" /></Relationships>
</file>