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64705298f4f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VR-INVEST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VR-INVEST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5ff4a70dd349e4"/>
      <w:footerReference xmlns:r="http://schemas.openxmlformats.org/officeDocument/2006/relationships" w:type="default" r:id="R53437dc025c3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VR-INVEST AS   ·   Org.nr 990 724 784   ·   Skougaards gate 1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VR-INVEST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5ff4a70dd349e4" /><Relationship Type="http://schemas.openxmlformats.org/officeDocument/2006/relationships/footer" Target="/word/footer1.xml" Id="R53437dc025c341a2" /></Relationships>
</file>