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07a8f685443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 INVEST AS</w:t>
      </w:r>
    </w:p>
    <w:sectPr>
      <w:headerReference xmlns:r="http://schemas.openxmlformats.org/officeDocument/2006/relationships" w:type="default" r:id="R0f16851e54ab41af"/>
      <w:footerReference xmlns:r="http://schemas.openxmlformats.org/officeDocument/2006/relationships" w:type="default" r:id="Rdd01d402d68f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 INVEST AS   ·   Org.nr 990 836 256   ·   Heyerdahls vei 8A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6851e54ab41af" /><Relationship Type="http://schemas.openxmlformats.org/officeDocument/2006/relationships/footer" Target="/word/footer1.xml" Id="Rdd01d402d68f49ec" /></Relationships>
</file>