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02fada00146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ELTIX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ELTIX AS</w:t>
      </w:r>
    </w:p>
    <w:sectPr>
      <w:headerReference xmlns:r="http://schemas.openxmlformats.org/officeDocument/2006/relationships" w:type="default" r:id="R15f1695dc39d4f81"/>
      <w:footerReference xmlns:r="http://schemas.openxmlformats.org/officeDocument/2006/relationships" w:type="default" r:id="R4d52c597db3a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1695dc39d4f81" /><Relationship Type="http://schemas.openxmlformats.org/officeDocument/2006/relationships/footer" Target="/word/footer1.xml" Id="R4d52c597db3a4240" /></Relationships>
</file>