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7a917a3ec349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ELTIX AS</w:t>
      </w:r>
    </w:p>
    <w:sectPr>
      <w:headerReference xmlns:r="http://schemas.openxmlformats.org/officeDocument/2006/relationships" w:type="default" r:id="R5c489ed3cf874123"/>
      <w:footerReference xmlns:r="http://schemas.openxmlformats.org/officeDocument/2006/relationships" w:type="default" r:id="R0d98355d037e44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ELTIX AS   ·   Org.nr 990 869 049   ·   c/o Andreas Elton, Vollen marina 16   ·   1390 VOLLEN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ELTIX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489ed3cf874123" /><Relationship Type="http://schemas.openxmlformats.org/officeDocument/2006/relationships/footer" Target="/word/footer1.xml" Id="R0d98355d037e444d" /></Relationships>
</file>