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94127c070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1795c2fd8c6b44c5"/>
      <w:footerReference xmlns:r="http://schemas.openxmlformats.org/officeDocument/2006/relationships" w:type="default" r:id="Rcee80da2ea9c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5c2fd8c6b44c5" /><Relationship Type="http://schemas.openxmlformats.org/officeDocument/2006/relationships/footer" Target="/word/footer1.xml" Id="Rcee80da2ea9c4d4a" /></Relationships>
</file>