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4e90059d16448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ARCTIC PARTNERS AS</w:t>
      </w:r>
    </w:p>
    <w:sectPr>
      <w:headerReference xmlns:r="http://schemas.openxmlformats.org/officeDocument/2006/relationships" w:type="default" r:id="R3aa6ef7fe85d44db"/>
      <w:footerReference xmlns:r="http://schemas.openxmlformats.org/officeDocument/2006/relationships" w:type="default" r:id="R7da463d9cf7b44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ARCTIC PARTNERS AS   ·   Org.nr 991 558 039   ·   Haakon VIIs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ARCTIC PARTNERS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a6ef7fe85d44db" /><Relationship Type="http://schemas.openxmlformats.org/officeDocument/2006/relationships/footer" Target="/word/footer1.xml" Id="R7da463d9cf7b4426" /></Relationships>
</file>