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00cb849ae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VIXENINVEST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VIXENINVEST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b8e109bc0340ad"/>
      <w:footerReference xmlns:r="http://schemas.openxmlformats.org/officeDocument/2006/relationships" w:type="default" r:id="R77a6d609a40a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VIXENINVEST AS   ·   Org.nr 991 996 818   ·   Søster Gerdasveg 8   ·   4352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VIXENINVEST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8e109bc0340ad" /><Relationship Type="http://schemas.openxmlformats.org/officeDocument/2006/relationships/footer" Target="/word/footer1.xml" Id="R77a6d609a40a4931" /></Relationships>
</file>