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d621414d5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SEWELL AS</w:t>
      </w:r>
    </w:p>
    <w:sectPr>
      <w:headerReference xmlns:r="http://schemas.openxmlformats.org/officeDocument/2006/relationships" w:type="default" r:id="R6b28363171f34899"/>
      <w:footerReference xmlns:r="http://schemas.openxmlformats.org/officeDocument/2006/relationships" w:type="default" r:id="R3725c7e664d7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SEWELL AS   ·   Org.nr 992 017 341   ·   c/o Halvor Aspaas, Glosliveien 2A   ·   1443 DRØBAK   ·   halvor.aspaas@ecitcapstone.no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SEWELL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8363171f34899" /><Relationship Type="http://schemas.openxmlformats.org/officeDocument/2006/relationships/footer" Target="/word/footer1.xml" Id="R3725c7e664d74ec7" /></Relationships>
</file>