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cd8747984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ZAHLAHUSET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ZAHLAHUSET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1d7015d4d4467"/>
      <w:footerReference xmlns:r="http://schemas.openxmlformats.org/officeDocument/2006/relationships" w:type="default" r:id="R782d16896745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ZAHLAHUSET AS   ·   Org.nr 992 028 890   ·   Gyseterlien 24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ZAHLAHUSET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1d7015d4d4467" /><Relationship Type="http://schemas.openxmlformats.org/officeDocument/2006/relationships/footer" Target="/word/footer1.xml" Id="R782d16896745444a" /></Relationships>
</file>