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dda147f0e746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MONINGS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aae4df6a41f54d34"/>
      <w:footerReference xmlns:r="http://schemas.openxmlformats.org/officeDocument/2006/relationships" w:type="default" r:id="R26ec85b825ee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4df6a41f54d34" /><Relationship Type="http://schemas.openxmlformats.org/officeDocument/2006/relationships/footer" Target="/word/footer1.xml" Id="R26ec85b825ee44ec" /></Relationships>
</file>