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b69d6e952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e930572534c6a"/>
      <w:footerReference xmlns:r="http://schemas.openxmlformats.org/officeDocument/2006/relationships" w:type="default" r:id="R1c1c22bef6c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e930572534c6a" /><Relationship Type="http://schemas.openxmlformats.org/officeDocument/2006/relationships/footer" Target="/word/footer1.xml" Id="R1c1c22bef6ca447c" /></Relationships>
</file>