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de3fcf7b844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BIEN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BIEN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e8ebab70bd4b58"/>
      <w:footerReference xmlns:r="http://schemas.openxmlformats.org/officeDocument/2006/relationships" w:type="default" r:id="Rdd48378b5ce1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8ebab70bd4b58" /><Relationship Type="http://schemas.openxmlformats.org/officeDocument/2006/relationships/footer" Target="/word/footer1.xml" Id="Rdd48378b5ce14d9b" /></Relationships>
</file>