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3f40cd8d5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ONARHEIM OG TVEIT BYGDELAG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ONARHEIM OG TVEIT BYGDELAG</w:t>
      </w:r>
    </w:p>
    <w:sectPr>
      <w:headerReference xmlns:r="http://schemas.openxmlformats.org/officeDocument/2006/relationships" w:type="default" r:id="R33e9ee34593346d7"/>
      <w:footerReference xmlns:r="http://schemas.openxmlformats.org/officeDocument/2006/relationships" w:type="default" r:id="Rf63f9da018cb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ONARHEIM OG TVEIT BYGDELAG   ·   Org.nr 992 507 705   ·   Hovlandsstrando 298   ·   5694 ONARHEIM   ·   larmelan@gmail.com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ONARHEIM OG TVEIT BYGDELAG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9ee34593346d7" /><Relationship Type="http://schemas.openxmlformats.org/officeDocument/2006/relationships/footer" Target="/word/footer1.xml" Id="Rf63f9da018cb4b76" /></Relationships>
</file>