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291334fca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5b11375e1af647c9"/>
      <w:footerReference xmlns:r="http://schemas.openxmlformats.org/officeDocument/2006/relationships" w:type="default" r:id="R66b79ba2af87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1375e1af647c9" /><Relationship Type="http://schemas.openxmlformats.org/officeDocument/2006/relationships/footer" Target="/word/footer1.xml" Id="R66b79ba2af874b41" /></Relationships>
</file>